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3392" w14:textId="77777777" w:rsidR="00BC38C5" w:rsidRPr="00BC38C5" w:rsidRDefault="00BC38C5" w:rsidP="00BC38C5">
      <w:commentRangeStart w:id="0"/>
      <w:r w:rsidRPr="00BC38C5">
        <w:t xml:space="preserve">Leisha </w:t>
      </w:r>
      <w:commentRangeEnd w:id="0"/>
      <w:r>
        <w:rPr>
          <w:rStyle w:val="CommentReference"/>
        </w:rPr>
        <w:commentReference w:id="0"/>
      </w:r>
      <w:r w:rsidRPr="00BC38C5">
        <w:t>E. Williams, José Escobar-Vega*, and Muhammad Ahmad</w:t>
      </w:r>
      <w:r w:rsidRPr="00BC38C5">
        <w:br/>
      </w:r>
      <w:r w:rsidRPr="00BC38C5">
        <w:br/>
        <w:t>*Corresponding author. Email: jev3e5@institution.org</w:t>
      </w:r>
    </w:p>
    <w:p w14:paraId="362C377D" w14:textId="77777777" w:rsidR="009A3888" w:rsidRDefault="009A3888" w:rsidP="009A3888">
      <w:pPr>
        <w:rPr>
          <w:b/>
          <w:bCs/>
        </w:rPr>
      </w:pPr>
    </w:p>
    <w:p w14:paraId="6E9CA919" w14:textId="350FB1FE" w:rsidR="009A3888" w:rsidRDefault="009A3888" w:rsidP="009A3888">
      <w:pPr>
        <w:rPr>
          <w:b/>
          <w:bCs/>
        </w:rPr>
      </w:pPr>
      <w:commentRangeStart w:id="1"/>
      <w:r w:rsidRPr="00EC4D95">
        <w:rPr>
          <w:b/>
          <w:bCs/>
        </w:rPr>
        <w:t>ORCiDs</w:t>
      </w:r>
      <w:commentRangeEnd w:id="1"/>
      <w:r>
        <w:rPr>
          <w:rStyle w:val="CommentReference"/>
        </w:rPr>
        <w:commentReference w:id="1"/>
      </w:r>
    </w:p>
    <w:p w14:paraId="0B1004F8" w14:textId="77777777" w:rsidR="009A3888" w:rsidRDefault="009A3888" w:rsidP="009A3888">
      <w:pPr>
        <w:pStyle w:val="ListParagraph"/>
        <w:numPr>
          <w:ilvl w:val="0"/>
          <w:numId w:val="17"/>
        </w:numPr>
      </w:pPr>
      <w:r w:rsidRPr="00EC4D95">
        <w:t xml:space="preserve">Author </w:t>
      </w:r>
      <w:r>
        <w:t>#1</w:t>
      </w:r>
      <w:r w:rsidRPr="00EC4D95">
        <w:t xml:space="preserve">: </w:t>
      </w:r>
      <w:r>
        <w:t>xxx-xxxx-xxxx-xxxx</w:t>
      </w:r>
    </w:p>
    <w:p w14:paraId="009B4C54" w14:textId="77777777" w:rsidR="009A3888" w:rsidRDefault="009A3888" w:rsidP="009A3888">
      <w:pPr>
        <w:pStyle w:val="ListParagraph"/>
        <w:numPr>
          <w:ilvl w:val="0"/>
          <w:numId w:val="17"/>
        </w:numPr>
      </w:pPr>
      <w:r w:rsidRPr="00EC4D95">
        <w:t xml:space="preserve">Author </w:t>
      </w:r>
      <w:r>
        <w:t>#2</w:t>
      </w:r>
      <w:r w:rsidRPr="00EC4D95">
        <w:t xml:space="preserve">: </w:t>
      </w:r>
      <w:r>
        <w:t>xxx-xxxx-xxxx-xxxx</w:t>
      </w:r>
    </w:p>
    <w:p w14:paraId="60CBE8C3" w14:textId="77777777" w:rsidR="009A3888" w:rsidRDefault="009A3888" w:rsidP="009A3888">
      <w:pPr>
        <w:pStyle w:val="ListParagraph"/>
        <w:numPr>
          <w:ilvl w:val="0"/>
          <w:numId w:val="17"/>
        </w:numPr>
      </w:pPr>
      <w:r w:rsidRPr="00EC4D95">
        <w:t xml:space="preserve">Author </w:t>
      </w:r>
      <w:r>
        <w:t>#3</w:t>
      </w:r>
      <w:r w:rsidRPr="00EC4D95">
        <w:t xml:space="preserve">: </w:t>
      </w:r>
      <w:r>
        <w:t>xxx-xxxx-xxxx-xxxx</w:t>
      </w:r>
    </w:p>
    <w:p w14:paraId="09AD6E2A" w14:textId="77777777" w:rsidR="009A3888" w:rsidRPr="00EC4D95" w:rsidRDefault="009A3888" w:rsidP="009A3888">
      <w:pPr>
        <w:pStyle w:val="ListParagraph"/>
        <w:numPr>
          <w:ilvl w:val="0"/>
          <w:numId w:val="17"/>
        </w:numPr>
      </w:pPr>
      <w:r>
        <w:t>…</w:t>
      </w:r>
    </w:p>
    <w:p w14:paraId="6D20A9A1" w14:textId="77777777" w:rsidR="00BC38C5" w:rsidRDefault="00BC38C5" w:rsidP="00BC38C5"/>
    <w:p w14:paraId="08CA2EDA" w14:textId="1CA7D199" w:rsidR="00BC38C5" w:rsidRPr="00BC38C5" w:rsidRDefault="00BC38C5" w:rsidP="00BC38C5">
      <w:pPr>
        <w:rPr>
          <w:b/>
          <w:bCs/>
        </w:rPr>
      </w:pPr>
      <w:commentRangeStart w:id="2"/>
      <w:r w:rsidRPr="00BC38C5">
        <w:rPr>
          <w:b/>
          <w:bCs/>
        </w:rPr>
        <w:t>Biography</w:t>
      </w:r>
      <w:commentRangeEnd w:id="2"/>
      <w:r>
        <w:rPr>
          <w:rStyle w:val="CommentReference"/>
        </w:rPr>
        <w:commentReference w:id="2"/>
      </w:r>
    </w:p>
    <w:p w14:paraId="44689FFC" w14:textId="407EB4C0" w:rsidR="00BC38C5" w:rsidRDefault="00BC38C5" w:rsidP="00BC38C5">
      <w:r w:rsidRPr="00BC38C5">
        <w:rPr>
          <w:b/>
          <w:bCs/>
        </w:rPr>
        <w:t>Leisha E. Williams</w:t>
      </w:r>
      <w:r w:rsidRPr="00BC38C5">
        <w:t xml:space="preserve"> is Professor of X at University Y. Lorem ipsum dolor sit amet, consectetur adipiscing elit, sed do eiusmod tempor incididunt ut labore et dolore magna aliqua.</w:t>
      </w:r>
    </w:p>
    <w:p w14:paraId="37079695" w14:textId="2C966061" w:rsidR="00BC38C5" w:rsidRDefault="00BC38C5" w:rsidP="00BC38C5">
      <w:r w:rsidRPr="00BC38C5">
        <w:rPr>
          <w:b/>
          <w:bCs/>
        </w:rPr>
        <w:t>José Escobar-Vega</w:t>
      </w:r>
      <w:r>
        <w:t xml:space="preserve"> is X at Y. </w:t>
      </w:r>
      <w:r w:rsidRPr="00BC38C5">
        <w:t>Lorem ipsum dolor sit amet, consectetur adipiscing elit, sed do eiusmod tempor incididunt ut labore et dolore magna aliqua.</w:t>
      </w:r>
    </w:p>
    <w:p w14:paraId="1FFC257C" w14:textId="77777777" w:rsidR="00BC38C5" w:rsidRPr="00BC38C5" w:rsidRDefault="00BC38C5" w:rsidP="00BC38C5"/>
    <w:p w14:paraId="7CCE7164" w14:textId="77777777" w:rsidR="00BC38C5" w:rsidRPr="00BC38C5" w:rsidRDefault="00BC38C5" w:rsidP="00BC38C5">
      <w:commentRangeStart w:id="3"/>
      <w:r w:rsidRPr="00BC38C5">
        <w:rPr>
          <w:b/>
          <w:bCs/>
        </w:rPr>
        <w:t>Acknowledgments</w:t>
      </w:r>
      <w:r w:rsidRPr="00BC38C5">
        <w:t xml:space="preserve"> </w:t>
      </w:r>
      <w:commentRangeEnd w:id="3"/>
      <w:r>
        <w:rPr>
          <w:rStyle w:val="CommentReference"/>
        </w:rPr>
        <w:commentReference w:id="3"/>
      </w:r>
      <w:r w:rsidRPr="00BC38C5">
        <w:t>(optional)</w:t>
      </w:r>
    </w:p>
    <w:p w14:paraId="30FA6259" w14:textId="149ED2F0" w:rsidR="00BC38C5" w:rsidRDefault="00DA2232" w:rsidP="00BC38C5">
      <w:r w:rsidRPr="00E123F2">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27159A0" w14:textId="77777777" w:rsidR="00BC38C5" w:rsidRDefault="00BC38C5" w:rsidP="00BC38C5"/>
    <w:p w14:paraId="03C97370" w14:textId="109BC215" w:rsidR="00BC38C5" w:rsidRPr="00BC38C5" w:rsidRDefault="00BC38C5" w:rsidP="00BC38C5">
      <w:pPr>
        <w:rPr>
          <w:b/>
          <w:bCs/>
        </w:rPr>
      </w:pPr>
      <w:commentRangeStart w:id="4"/>
      <w:r w:rsidRPr="00BC38C5">
        <w:rPr>
          <w:b/>
          <w:bCs/>
        </w:rPr>
        <w:t>Conflict of Interest Statement</w:t>
      </w:r>
      <w:commentRangeEnd w:id="4"/>
      <w:r w:rsidR="00DA2232">
        <w:rPr>
          <w:rStyle w:val="CommentReference"/>
        </w:rPr>
        <w:commentReference w:id="4"/>
      </w:r>
      <w:r w:rsidRPr="00BC38C5">
        <w:rPr>
          <w:b/>
          <w:bCs/>
        </w:rPr>
        <w:t> </w:t>
      </w:r>
    </w:p>
    <w:p w14:paraId="0E73A23D" w14:textId="1A33ADFE" w:rsidR="00DA2232" w:rsidRDefault="00DA2232" w:rsidP="00BC38C5">
      <w:r w:rsidRPr="00E123F2">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620435A" w14:textId="77777777" w:rsidR="00DA2232" w:rsidRDefault="00DA2232" w:rsidP="00BC38C5"/>
    <w:p w14:paraId="2BC11C59" w14:textId="38BEAB05" w:rsidR="00BC38C5" w:rsidRPr="00BC38C5" w:rsidRDefault="00BC38C5" w:rsidP="00BC38C5">
      <w:commentRangeStart w:id="5"/>
      <w:r w:rsidRPr="00BC38C5">
        <w:rPr>
          <w:b/>
          <w:bCs/>
        </w:rPr>
        <w:t xml:space="preserve">Data </w:t>
      </w:r>
      <w:r w:rsidR="00DA2232" w:rsidRPr="00DA2232">
        <w:rPr>
          <w:b/>
          <w:bCs/>
        </w:rPr>
        <w:t>A</w:t>
      </w:r>
      <w:r w:rsidRPr="00BC38C5">
        <w:rPr>
          <w:b/>
          <w:bCs/>
        </w:rPr>
        <w:t>vailability</w:t>
      </w:r>
      <w:commentRangeEnd w:id="5"/>
      <w:r w:rsidR="00DA2232">
        <w:rPr>
          <w:rStyle w:val="CommentReference"/>
        </w:rPr>
        <w:commentReference w:id="5"/>
      </w:r>
      <w:r w:rsidRPr="00BC38C5">
        <w:t xml:space="preserve"> (for research manuscripts only)</w:t>
      </w:r>
    </w:p>
    <w:p w14:paraId="6DD332EB" w14:textId="4D671F04" w:rsidR="00E123F2" w:rsidRPr="00DA2232" w:rsidRDefault="00E123F2" w:rsidP="00E123F2">
      <w:r w:rsidRPr="00E123F2">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w:t>
      </w:r>
      <w:r w:rsidRPr="00E123F2">
        <w:lastRenderedPageBreak/>
        <w:t>eu fugiat nulla pariatur. Excepteur sint occaecat cupidatat non proident, sunt in culpa qui officia deserunt mollit anim id est laborum.</w:t>
      </w:r>
    </w:p>
    <w:sectPr w:rsidR="00E123F2" w:rsidRPr="00DA22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25052E3F" w14:textId="77777777" w:rsidR="00272BF4" w:rsidRDefault="00BC38C5">
      <w:pPr>
        <w:pStyle w:val="CommentText"/>
      </w:pPr>
      <w:r>
        <w:rPr>
          <w:rStyle w:val="CommentReference"/>
        </w:rPr>
        <w:annotationRef/>
      </w:r>
      <w:r w:rsidR="00272BF4">
        <w:t>Author list details:</w:t>
      </w:r>
    </w:p>
    <w:p w14:paraId="52CBF33D" w14:textId="77777777" w:rsidR="00272BF4" w:rsidRDefault="00272BF4">
      <w:pPr>
        <w:pStyle w:val="CommentText"/>
      </w:pPr>
    </w:p>
    <w:p w14:paraId="753F4885" w14:textId="77777777" w:rsidR="00272BF4" w:rsidRDefault="00272BF4">
      <w:pPr>
        <w:pStyle w:val="CommentText"/>
      </w:pPr>
      <w:r>
        <w:t>1. Author name(s) should be left-justified, italicized, and comma-separated. For multi-author manuscripts, the last name in the list should be connected with “and”. If preferred, include middle initials punctuated with periods.</w:t>
      </w:r>
    </w:p>
    <w:p w14:paraId="17CDFC99" w14:textId="77777777" w:rsidR="00272BF4" w:rsidRDefault="00272BF4">
      <w:pPr>
        <w:pStyle w:val="CommentText"/>
      </w:pPr>
    </w:p>
    <w:p w14:paraId="54602ACF" w14:textId="77777777" w:rsidR="00272BF4" w:rsidRDefault="00272BF4">
      <w:pPr>
        <w:pStyle w:val="CommentText"/>
      </w:pPr>
      <w:r>
        <w:t>2. The corresponding author should be noted with an asterisk, and contact information should be provided for this author below the author list.</w:t>
      </w:r>
    </w:p>
    <w:p w14:paraId="08572E01" w14:textId="77777777" w:rsidR="00272BF4" w:rsidRDefault="00272BF4">
      <w:pPr>
        <w:pStyle w:val="CommentText"/>
      </w:pPr>
    </w:p>
    <w:p w14:paraId="138C97EF" w14:textId="77777777" w:rsidR="00272BF4" w:rsidRDefault="00272BF4">
      <w:pPr>
        <w:pStyle w:val="CommentText"/>
      </w:pPr>
      <w:r>
        <w:t>3. Do not include professional titles or affiliations. These should only appear in the Biography section (see below).</w:t>
      </w:r>
    </w:p>
    <w:p w14:paraId="13AD6ED0" w14:textId="77777777" w:rsidR="00272BF4" w:rsidRDefault="00272BF4">
      <w:pPr>
        <w:pStyle w:val="CommentText"/>
      </w:pPr>
    </w:p>
    <w:p w14:paraId="7F80E3DF" w14:textId="77777777" w:rsidR="00272BF4" w:rsidRDefault="00272BF4">
      <w:pPr>
        <w:pStyle w:val="CommentText"/>
      </w:pPr>
      <w:r>
        <w:t xml:space="preserve">4.There is no predefined order for author names. You may alphabetize them by last name, list them according to contribution, or adopt some other organizing scheme. </w:t>
      </w:r>
    </w:p>
    <w:p w14:paraId="0EB2D8B4" w14:textId="77777777" w:rsidR="00272BF4" w:rsidRDefault="00272BF4">
      <w:pPr>
        <w:pStyle w:val="CommentText"/>
      </w:pPr>
    </w:p>
    <w:p w14:paraId="7E301A13" w14:textId="77777777" w:rsidR="00272BF4" w:rsidRDefault="00272BF4" w:rsidP="00017D94">
      <w:pPr>
        <w:pStyle w:val="CommentText"/>
      </w:pPr>
      <w:r>
        <w:t>Delete this comment after adding the author list.</w:t>
      </w:r>
    </w:p>
  </w:comment>
  <w:comment w:id="1" w:author="Author" w:initials="A">
    <w:p w14:paraId="7446ECFC" w14:textId="77777777" w:rsidR="00FD5710" w:rsidRDefault="009A3888">
      <w:pPr>
        <w:pStyle w:val="CommentText"/>
      </w:pPr>
      <w:r>
        <w:rPr>
          <w:rStyle w:val="CommentReference"/>
        </w:rPr>
        <w:annotationRef/>
      </w:r>
      <w:r w:rsidR="00FD5710">
        <w:t>ORCiD details:</w:t>
      </w:r>
    </w:p>
    <w:p w14:paraId="5FFE6812" w14:textId="77777777" w:rsidR="00FD5710" w:rsidRDefault="00FD5710">
      <w:pPr>
        <w:pStyle w:val="CommentText"/>
      </w:pPr>
    </w:p>
    <w:p w14:paraId="3DEB635D" w14:textId="77777777" w:rsidR="00FD5710" w:rsidRDefault="00FD5710" w:rsidP="00330D78">
      <w:pPr>
        <w:pStyle w:val="CommentText"/>
      </w:pPr>
      <w:r>
        <w:t xml:space="preserve">Authors' ORCiDs are optional but highly encouraged; see </w:t>
      </w:r>
      <w:hyperlink r:id="rId1" w:history="1">
        <w:r w:rsidRPr="00330D78">
          <w:rPr>
            <w:rStyle w:val="Hyperlink"/>
          </w:rPr>
          <w:t>https://info.orcid.org/what-is-orcid/</w:t>
        </w:r>
      </w:hyperlink>
    </w:p>
  </w:comment>
  <w:comment w:id="2" w:author="Author" w:initials="A">
    <w:p w14:paraId="7311794D" w14:textId="0A4FC50C" w:rsidR="00272BF4" w:rsidRDefault="00BC38C5" w:rsidP="00FD5710">
      <w:pPr>
        <w:pStyle w:val="CommentText"/>
      </w:pPr>
      <w:r>
        <w:rPr>
          <w:rStyle w:val="CommentReference"/>
        </w:rPr>
        <w:annotationRef/>
      </w:r>
      <w:r w:rsidR="00272BF4">
        <w:t>Biography details:</w:t>
      </w:r>
    </w:p>
    <w:p w14:paraId="0067828D" w14:textId="77777777" w:rsidR="00272BF4" w:rsidRDefault="00272BF4">
      <w:pPr>
        <w:pStyle w:val="CommentText"/>
      </w:pPr>
    </w:p>
    <w:p w14:paraId="1E080D34" w14:textId="77777777" w:rsidR="00272BF4" w:rsidRDefault="00272BF4">
      <w:pPr>
        <w:pStyle w:val="CommentText"/>
      </w:pPr>
      <w:r>
        <w:t>1. This section should be labeled Biography (or Biographies when multiple authors) and come immediately after the author list.</w:t>
      </w:r>
    </w:p>
    <w:p w14:paraId="35EF3D4A" w14:textId="77777777" w:rsidR="00272BF4" w:rsidRDefault="00272BF4">
      <w:pPr>
        <w:pStyle w:val="CommentText"/>
      </w:pPr>
    </w:p>
    <w:p w14:paraId="360F06FE" w14:textId="77777777" w:rsidR="00272BF4" w:rsidRDefault="00272BF4">
      <w:pPr>
        <w:pStyle w:val="CommentText"/>
      </w:pPr>
      <w:r>
        <w:t>2. Each biography should be between 50-75 words.</w:t>
      </w:r>
    </w:p>
    <w:p w14:paraId="798C0035" w14:textId="77777777" w:rsidR="00272BF4" w:rsidRDefault="00272BF4">
      <w:pPr>
        <w:pStyle w:val="CommentText"/>
      </w:pPr>
    </w:p>
    <w:p w14:paraId="0AF0EB77" w14:textId="77777777" w:rsidR="00272BF4" w:rsidRDefault="00272BF4">
      <w:pPr>
        <w:pStyle w:val="CommentText"/>
      </w:pPr>
      <w:r>
        <w:t>3. Begin each biography with the author’s name, followed immediately by their professional title and affiliation.</w:t>
      </w:r>
    </w:p>
    <w:p w14:paraId="5785F198" w14:textId="77777777" w:rsidR="00272BF4" w:rsidRDefault="00272BF4">
      <w:pPr>
        <w:pStyle w:val="CommentText"/>
      </w:pPr>
    </w:p>
    <w:p w14:paraId="48924B5B" w14:textId="77777777" w:rsidR="00272BF4" w:rsidRDefault="00272BF4">
      <w:pPr>
        <w:pStyle w:val="CommentText"/>
      </w:pPr>
      <w:r>
        <w:t>4. Each author’s name should be bolded.</w:t>
      </w:r>
    </w:p>
    <w:p w14:paraId="2F61B48E" w14:textId="77777777" w:rsidR="00272BF4" w:rsidRDefault="00272BF4">
      <w:pPr>
        <w:pStyle w:val="CommentText"/>
      </w:pPr>
    </w:p>
    <w:p w14:paraId="525884E6" w14:textId="77777777" w:rsidR="00272BF4" w:rsidRDefault="00272BF4" w:rsidP="006744F5">
      <w:pPr>
        <w:pStyle w:val="CommentText"/>
      </w:pPr>
      <w:r>
        <w:t>Delete this comment after adding biographies.</w:t>
      </w:r>
    </w:p>
  </w:comment>
  <w:comment w:id="3" w:author="Author" w:initials="A">
    <w:p w14:paraId="2BFBB814" w14:textId="77777777" w:rsidR="00272BF4" w:rsidRDefault="00BC38C5">
      <w:pPr>
        <w:pStyle w:val="CommentText"/>
      </w:pPr>
      <w:r>
        <w:rPr>
          <w:rStyle w:val="CommentReference"/>
        </w:rPr>
        <w:annotationRef/>
      </w:r>
      <w:r w:rsidR="00272BF4">
        <w:t>Acknowledgements details:</w:t>
      </w:r>
    </w:p>
    <w:p w14:paraId="72D19707" w14:textId="77777777" w:rsidR="00272BF4" w:rsidRDefault="00272BF4">
      <w:pPr>
        <w:pStyle w:val="CommentText"/>
      </w:pPr>
    </w:p>
    <w:p w14:paraId="6D9BD77C" w14:textId="77777777" w:rsidR="00272BF4" w:rsidRDefault="00272BF4">
      <w:pPr>
        <w:pStyle w:val="CommentText"/>
      </w:pPr>
      <w:r>
        <w:t>1. When present, this section should be labeled Acknowledgements and come after the biography(-ies) section. </w:t>
      </w:r>
    </w:p>
    <w:p w14:paraId="0EA69847" w14:textId="77777777" w:rsidR="00272BF4" w:rsidRDefault="00272BF4">
      <w:pPr>
        <w:pStyle w:val="CommentText"/>
      </w:pPr>
    </w:p>
    <w:p w14:paraId="282C8262" w14:textId="77777777" w:rsidR="00272BF4" w:rsidRDefault="00272BF4">
      <w:pPr>
        <w:pStyle w:val="CommentText"/>
      </w:pPr>
      <w:r>
        <w:t>2. Acknowledgements name individuals or groups that contributed to the work but who are not authors.</w:t>
      </w:r>
    </w:p>
    <w:p w14:paraId="4E92B1FB" w14:textId="77777777" w:rsidR="00272BF4" w:rsidRDefault="00272BF4">
      <w:pPr>
        <w:pStyle w:val="CommentText"/>
      </w:pPr>
    </w:p>
    <w:p w14:paraId="6CC2D5DA" w14:textId="77777777" w:rsidR="00272BF4" w:rsidRDefault="00272BF4" w:rsidP="004B44F7">
      <w:pPr>
        <w:pStyle w:val="CommentText"/>
      </w:pPr>
      <w:r>
        <w:t>Delete this comment after adding acknowledgements.</w:t>
      </w:r>
    </w:p>
  </w:comment>
  <w:comment w:id="4" w:author="Author" w:initials="A">
    <w:p w14:paraId="7EAC4F3C" w14:textId="77777777" w:rsidR="00272BF4" w:rsidRDefault="00DA2232">
      <w:pPr>
        <w:pStyle w:val="CommentText"/>
      </w:pPr>
      <w:r>
        <w:rPr>
          <w:rStyle w:val="CommentReference"/>
        </w:rPr>
        <w:annotationRef/>
      </w:r>
      <w:r w:rsidR="00272BF4">
        <w:t>Conflict of interest details:</w:t>
      </w:r>
    </w:p>
    <w:p w14:paraId="3368B5DF" w14:textId="77777777" w:rsidR="00272BF4" w:rsidRDefault="00272BF4">
      <w:pPr>
        <w:pStyle w:val="CommentText"/>
      </w:pPr>
    </w:p>
    <w:p w14:paraId="5315F644" w14:textId="77777777" w:rsidR="00272BF4" w:rsidRDefault="00272BF4">
      <w:pPr>
        <w:pStyle w:val="CommentText"/>
      </w:pPr>
      <w:r>
        <w:t>1. All submissions must include a Conflict of Interest Statement following the Acknowledgements section.</w:t>
      </w:r>
    </w:p>
    <w:p w14:paraId="0C9568C5" w14:textId="77777777" w:rsidR="00272BF4" w:rsidRDefault="00272BF4">
      <w:pPr>
        <w:pStyle w:val="CommentText"/>
      </w:pPr>
    </w:p>
    <w:p w14:paraId="5AE10DC7" w14:textId="77777777" w:rsidR="00272BF4" w:rsidRDefault="00272BF4">
      <w:pPr>
        <w:pStyle w:val="CommentText"/>
      </w:pPr>
      <w:r>
        <w:t>2. When conflicts of interest exist, authors should include a brief statement describing the conflict. If there is no conflict of interest, authors should state “The authors have no conflict of interest”. See </w:t>
      </w:r>
      <w:hyperlink r:id="rId2" w:history="1">
        <w:r w:rsidRPr="00A57D1E">
          <w:rPr>
            <w:rStyle w:val="Hyperlink"/>
          </w:rPr>
          <w:t>Avoiding &amp; Disclosing Conflicts of Interest</w:t>
        </w:r>
      </w:hyperlink>
      <w:r>
        <w:t> for examples.</w:t>
      </w:r>
    </w:p>
    <w:p w14:paraId="06DA7EB0" w14:textId="77777777" w:rsidR="00272BF4" w:rsidRDefault="00272BF4">
      <w:pPr>
        <w:pStyle w:val="CommentText"/>
      </w:pPr>
    </w:p>
    <w:p w14:paraId="073ACEED" w14:textId="77777777" w:rsidR="00272BF4" w:rsidRDefault="00272BF4" w:rsidP="00A57D1E">
      <w:pPr>
        <w:pStyle w:val="CommentText"/>
      </w:pPr>
      <w:r>
        <w:t>Delete this comment after adding Conflict of Interest Statement.</w:t>
      </w:r>
    </w:p>
  </w:comment>
  <w:comment w:id="5" w:author="Author" w:initials="A">
    <w:p w14:paraId="1444DFAE" w14:textId="77777777" w:rsidR="00FD5710" w:rsidRDefault="00DA2232">
      <w:pPr>
        <w:pStyle w:val="CommentText"/>
      </w:pPr>
      <w:r>
        <w:rPr>
          <w:rStyle w:val="CommentReference"/>
        </w:rPr>
        <w:annotationRef/>
      </w:r>
      <w:r w:rsidR="00FD5710">
        <w:t>Data availability details:</w:t>
      </w:r>
    </w:p>
    <w:p w14:paraId="3145E5A3" w14:textId="77777777" w:rsidR="00FD5710" w:rsidRDefault="00FD5710">
      <w:pPr>
        <w:pStyle w:val="CommentText"/>
      </w:pPr>
    </w:p>
    <w:p w14:paraId="6187665E" w14:textId="77777777" w:rsidR="00FD5710" w:rsidRDefault="00FD5710">
      <w:pPr>
        <w:pStyle w:val="CommentText"/>
      </w:pPr>
      <w:r>
        <w:t>1. All submissions that include data should have a Data Availability statement that comes after the Conflict of Interest statement. </w:t>
      </w:r>
    </w:p>
    <w:p w14:paraId="226F2148" w14:textId="77777777" w:rsidR="00FD5710" w:rsidRDefault="00FD5710">
      <w:pPr>
        <w:pStyle w:val="CommentText"/>
      </w:pPr>
    </w:p>
    <w:p w14:paraId="1C5C87AC" w14:textId="77777777" w:rsidR="00FD5710" w:rsidRDefault="00FD5710">
      <w:pPr>
        <w:pStyle w:val="CommentText"/>
      </w:pPr>
      <w:r>
        <w:t>2. Authors can choose one of the following statements to include in this section:</w:t>
      </w:r>
    </w:p>
    <w:p w14:paraId="24CD9406" w14:textId="77777777" w:rsidR="00FD5710" w:rsidRDefault="00FD5710">
      <w:pPr>
        <w:pStyle w:val="CommentText"/>
      </w:pPr>
    </w:p>
    <w:p w14:paraId="7DB4690B" w14:textId="77777777" w:rsidR="00FD5710" w:rsidRDefault="00FD5710">
      <w:pPr>
        <w:pStyle w:val="CommentText"/>
      </w:pPr>
      <w:r>
        <w:t>3. The data reported in this manuscript are publicly available at [provide name and weblink].</w:t>
      </w:r>
    </w:p>
    <w:p w14:paraId="0D2EB40D" w14:textId="77777777" w:rsidR="00FD5710" w:rsidRDefault="00FD5710">
      <w:pPr>
        <w:pStyle w:val="CommentText"/>
      </w:pPr>
    </w:p>
    <w:p w14:paraId="53BDFD4F" w14:textId="77777777" w:rsidR="00FD5710" w:rsidRDefault="00FD5710">
      <w:pPr>
        <w:pStyle w:val="CommentText"/>
      </w:pPr>
      <w:r>
        <w:t>4. The data reported in this manuscript are available in the article’s Supplemental Materials. Note: Data included in the manuscript is subject to the journal’s word count limit.</w:t>
      </w:r>
    </w:p>
    <w:p w14:paraId="3AABAE72" w14:textId="77777777" w:rsidR="00FD5710" w:rsidRDefault="00FD5710">
      <w:pPr>
        <w:pStyle w:val="CommentText"/>
      </w:pPr>
    </w:p>
    <w:p w14:paraId="675010B8" w14:textId="77777777" w:rsidR="00FD5710" w:rsidRDefault="00FD5710">
      <w:pPr>
        <w:pStyle w:val="CommentText"/>
      </w:pPr>
      <w:r>
        <w:t>5. The data reported in this manuscript are available on request by contacting the corresponding author.</w:t>
      </w:r>
    </w:p>
    <w:p w14:paraId="059E63B9" w14:textId="77777777" w:rsidR="00FD5710" w:rsidRDefault="00FD5710">
      <w:pPr>
        <w:pStyle w:val="CommentText"/>
      </w:pPr>
    </w:p>
    <w:p w14:paraId="286473DE" w14:textId="77777777" w:rsidR="00FD5710" w:rsidRDefault="00FD5710">
      <w:pPr>
        <w:pStyle w:val="CommentText"/>
      </w:pPr>
      <w:r>
        <w:t>6. See </w:t>
      </w:r>
      <w:hyperlink r:id="rId3" w:history="1">
        <w:r w:rsidRPr="00602544">
          <w:rPr>
            <w:rStyle w:val="Hyperlink"/>
          </w:rPr>
          <w:t>Ensuring Data Access</w:t>
        </w:r>
      </w:hyperlink>
      <w:r>
        <w:t> to understand reasons for making your data available.</w:t>
      </w:r>
    </w:p>
    <w:p w14:paraId="30BDE650" w14:textId="77777777" w:rsidR="00FD5710" w:rsidRDefault="00FD5710">
      <w:pPr>
        <w:pStyle w:val="CommentText"/>
      </w:pPr>
    </w:p>
    <w:p w14:paraId="00395CAA" w14:textId="77777777" w:rsidR="00FD5710" w:rsidRDefault="00FD5710" w:rsidP="00602544">
      <w:pPr>
        <w:pStyle w:val="CommentText"/>
      </w:pPr>
      <w:r>
        <w:t>Detail comment after adding data availability.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301A13" w15:done="0"/>
  <w15:commentEx w15:paraId="3DEB635D" w15:done="0"/>
  <w15:commentEx w15:paraId="525884E6" w15:done="0"/>
  <w15:commentEx w15:paraId="6CC2D5DA" w15:done="0"/>
  <w15:commentEx w15:paraId="073ACEED" w15:done="0"/>
  <w15:commentEx w15:paraId="00395C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301A13" w16cid:durableId="252286B0"/>
  <w16cid:commentId w16cid:paraId="3DEB635D" w16cid:durableId="25463E6F"/>
  <w16cid:commentId w16cid:paraId="525884E6" w16cid:durableId="25228728"/>
  <w16cid:commentId w16cid:paraId="6CC2D5DA" w16cid:durableId="2522878C"/>
  <w16cid:commentId w16cid:paraId="073ACEED" w16cid:durableId="252287E5"/>
  <w16cid:commentId w16cid:paraId="00395CAA" w16cid:durableId="252288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3F51" w14:textId="77777777" w:rsidR="004D05E0" w:rsidRDefault="004D05E0" w:rsidP="00734A49">
      <w:pPr>
        <w:spacing w:after="0" w:line="240" w:lineRule="auto"/>
      </w:pPr>
      <w:r>
        <w:separator/>
      </w:r>
    </w:p>
  </w:endnote>
  <w:endnote w:type="continuationSeparator" w:id="0">
    <w:p w14:paraId="4DE90305" w14:textId="77777777" w:rsidR="004D05E0" w:rsidRDefault="004D05E0" w:rsidP="0073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0F82" w14:textId="77777777" w:rsidR="004D05E0" w:rsidRDefault="004D05E0" w:rsidP="00734A49">
      <w:pPr>
        <w:spacing w:after="0" w:line="240" w:lineRule="auto"/>
      </w:pPr>
      <w:r>
        <w:separator/>
      </w:r>
    </w:p>
  </w:footnote>
  <w:footnote w:type="continuationSeparator" w:id="0">
    <w:p w14:paraId="5895EA74" w14:textId="77777777" w:rsidR="004D05E0" w:rsidRDefault="004D05E0" w:rsidP="00734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BA2"/>
    <w:multiLevelType w:val="multilevel"/>
    <w:tmpl w:val="059A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174B2"/>
    <w:multiLevelType w:val="multilevel"/>
    <w:tmpl w:val="5780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2799A"/>
    <w:multiLevelType w:val="multilevel"/>
    <w:tmpl w:val="A6187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AB300D"/>
    <w:multiLevelType w:val="multilevel"/>
    <w:tmpl w:val="26CA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757A2"/>
    <w:multiLevelType w:val="multilevel"/>
    <w:tmpl w:val="73CE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F2896"/>
    <w:multiLevelType w:val="multilevel"/>
    <w:tmpl w:val="87E03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407030"/>
    <w:multiLevelType w:val="multilevel"/>
    <w:tmpl w:val="4420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4A3A3B"/>
    <w:multiLevelType w:val="multilevel"/>
    <w:tmpl w:val="408E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812C9"/>
    <w:multiLevelType w:val="hybridMultilevel"/>
    <w:tmpl w:val="B698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238B1"/>
    <w:multiLevelType w:val="multilevel"/>
    <w:tmpl w:val="550E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F4270"/>
    <w:multiLevelType w:val="multilevel"/>
    <w:tmpl w:val="2D1A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303C12"/>
    <w:multiLevelType w:val="hybridMultilevel"/>
    <w:tmpl w:val="A2B2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C72EF"/>
    <w:multiLevelType w:val="multilevel"/>
    <w:tmpl w:val="3C54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9C68C0"/>
    <w:multiLevelType w:val="multilevel"/>
    <w:tmpl w:val="C1824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63FFE"/>
    <w:multiLevelType w:val="multilevel"/>
    <w:tmpl w:val="8516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5E5AF0"/>
    <w:multiLevelType w:val="hybridMultilevel"/>
    <w:tmpl w:val="04209A3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6" w15:restartNumberingAfterBreak="0">
    <w:nsid w:val="795343C5"/>
    <w:multiLevelType w:val="multilevel"/>
    <w:tmpl w:val="1828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5"/>
  </w:num>
  <w:num w:numId="4">
    <w:abstractNumId w:val="12"/>
  </w:num>
  <w:num w:numId="5">
    <w:abstractNumId w:val="6"/>
  </w:num>
  <w:num w:numId="6">
    <w:abstractNumId w:val="3"/>
  </w:num>
  <w:num w:numId="7">
    <w:abstractNumId w:val="1"/>
  </w:num>
  <w:num w:numId="8">
    <w:abstractNumId w:val="9"/>
  </w:num>
  <w:num w:numId="9">
    <w:abstractNumId w:val="14"/>
  </w:num>
  <w:num w:numId="10">
    <w:abstractNumId w:val="2"/>
  </w:num>
  <w:num w:numId="11">
    <w:abstractNumId w:val="5"/>
  </w:num>
  <w:num w:numId="12">
    <w:abstractNumId w:val="4"/>
  </w:num>
  <w:num w:numId="13">
    <w:abstractNumId w:val="10"/>
  </w:num>
  <w:num w:numId="14">
    <w:abstractNumId w:val="16"/>
  </w:num>
  <w:num w:numId="15">
    <w:abstractNumId w:val="0"/>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F2"/>
    <w:rsid w:val="00254A82"/>
    <w:rsid w:val="00262F52"/>
    <w:rsid w:val="00272BF4"/>
    <w:rsid w:val="004D05E0"/>
    <w:rsid w:val="00734A49"/>
    <w:rsid w:val="008314A9"/>
    <w:rsid w:val="00856C52"/>
    <w:rsid w:val="009A3888"/>
    <w:rsid w:val="009E6548"/>
    <w:rsid w:val="00BC38C5"/>
    <w:rsid w:val="00DA2232"/>
    <w:rsid w:val="00E123F2"/>
    <w:rsid w:val="00EF5167"/>
    <w:rsid w:val="00F853F2"/>
    <w:rsid w:val="00FD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53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3F2"/>
    <w:pPr>
      <w:spacing w:after="0" w:line="240" w:lineRule="auto"/>
    </w:pPr>
  </w:style>
  <w:style w:type="character" w:styleId="CommentReference">
    <w:name w:val="annotation reference"/>
    <w:basedOn w:val="DefaultParagraphFont"/>
    <w:uiPriority w:val="99"/>
    <w:semiHidden/>
    <w:unhideWhenUsed/>
    <w:rsid w:val="00E123F2"/>
    <w:rPr>
      <w:sz w:val="16"/>
      <w:szCs w:val="16"/>
    </w:rPr>
  </w:style>
  <w:style w:type="paragraph" w:styleId="CommentText">
    <w:name w:val="annotation text"/>
    <w:basedOn w:val="Normal"/>
    <w:link w:val="CommentTextChar"/>
    <w:uiPriority w:val="99"/>
    <w:unhideWhenUsed/>
    <w:rsid w:val="00E123F2"/>
    <w:pPr>
      <w:spacing w:line="240" w:lineRule="auto"/>
    </w:pPr>
    <w:rPr>
      <w:sz w:val="20"/>
      <w:szCs w:val="20"/>
    </w:rPr>
  </w:style>
  <w:style w:type="character" w:customStyle="1" w:styleId="CommentTextChar">
    <w:name w:val="Comment Text Char"/>
    <w:basedOn w:val="DefaultParagraphFont"/>
    <w:link w:val="CommentText"/>
    <w:uiPriority w:val="99"/>
    <w:rsid w:val="00E123F2"/>
    <w:rPr>
      <w:sz w:val="20"/>
      <w:szCs w:val="20"/>
    </w:rPr>
  </w:style>
  <w:style w:type="paragraph" w:styleId="CommentSubject">
    <w:name w:val="annotation subject"/>
    <w:basedOn w:val="CommentText"/>
    <w:next w:val="CommentText"/>
    <w:link w:val="CommentSubjectChar"/>
    <w:uiPriority w:val="99"/>
    <w:semiHidden/>
    <w:unhideWhenUsed/>
    <w:rsid w:val="00E123F2"/>
    <w:rPr>
      <w:b/>
      <w:bCs/>
    </w:rPr>
  </w:style>
  <w:style w:type="character" w:customStyle="1" w:styleId="CommentSubjectChar">
    <w:name w:val="Comment Subject Char"/>
    <w:basedOn w:val="CommentTextChar"/>
    <w:link w:val="CommentSubject"/>
    <w:uiPriority w:val="99"/>
    <w:semiHidden/>
    <w:rsid w:val="00E123F2"/>
    <w:rPr>
      <w:b/>
      <w:bCs/>
      <w:sz w:val="20"/>
      <w:szCs w:val="20"/>
    </w:rPr>
  </w:style>
  <w:style w:type="character" w:styleId="Hyperlink">
    <w:name w:val="Hyperlink"/>
    <w:basedOn w:val="DefaultParagraphFont"/>
    <w:uiPriority w:val="99"/>
    <w:unhideWhenUsed/>
    <w:rsid w:val="00262F52"/>
    <w:rPr>
      <w:color w:val="0563C1" w:themeColor="hyperlink"/>
      <w:u w:val="single"/>
    </w:rPr>
  </w:style>
  <w:style w:type="character" w:styleId="UnresolvedMention">
    <w:name w:val="Unresolved Mention"/>
    <w:basedOn w:val="DefaultParagraphFont"/>
    <w:uiPriority w:val="99"/>
    <w:semiHidden/>
    <w:unhideWhenUsed/>
    <w:rsid w:val="00262F52"/>
    <w:rPr>
      <w:color w:val="605E5C"/>
      <w:shd w:val="clear" w:color="auto" w:fill="E1DFDD"/>
    </w:rPr>
  </w:style>
  <w:style w:type="table" w:styleId="TableGrid">
    <w:name w:val="Table Grid"/>
    <w:basedOn w:val="TableNormal"/>
    <w:uiPriority w:val="39"/>
    <w:rsid w:val="009E6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A49"/>
  </w:style>
  <w:style w:type="paragraph" w:styleId="Footer">
    <w:name w:val="footer"/>
    <w:basedOn w:val="Normal"/>
    <w:link w:val="FooterChar"/>
    <w:uiPriority w:val="99"/>
    <w:unhideWhenUsed/>
    <w:rsid w:val="00734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A49"/>
  </w:style>
  <w:style w:type="paragraph" w:styleId="ListParagraph">
    <w:name w:val="List Paragraph"/>
    <w:basedOn w:val="Normal"/>
    <w:uiPriority w:val="34"/>
    <w:qFormat/>
    <w:rsid w:val="009A3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7145">
      <w:bodyDiv w:val="1"/>
      <w:marLeft w:val="0"/>
      <w:marRight w:val="0"/>
      <w:marTop w:val="0"/>
      <w:marBottom w:val="0"/>
      <w:divBdr>
        <w:top w:val="none" w:sz="0" w:space="0" w:color="auto"/>
        <w:left w:val="none" w:sz="0" w:space="0" w:color="auto"/>
        <w:bottom w:val="none" w:sz="0" w:space="0" w:color="auto"/>
        <w:right w:val="none" w:sz="0" w:space="0" w:color="auto"/>
      </w:divBdr>
    </w:div>
    <w:div w:id="337729448">
      <w:bodyDiv w:val="1"/>
      <w:marLeft w:val="0"/>
      <w:marRight w:val="0"/>
      <w:marTop w:val="0"/>
      <w:marBottom w:val="0"/>
      <w:divBdr>
        <w:top w:val="none" w:sz="0" w:space="0" w:color="auto"/>
        <w:left w:val="none" w:sz="0" w:space="0" w:color="auto"/>
        <w:bottom w:val="none" w:sz="0" w:space="0" w:color="auto"/>
        <w:right w:val="none" w:sz="0" w:space="0" w:color="auto"/>
      </w:divBdr>
    </w:div>
    <w:div w:id="395906284">
      <w:bodyDiv w:val="1"/>
      <w:marLeft w:val="0"/>
      <w:marRight w:val="0"/>
      <w:marTop w:val="0"/>
      <w:marBottom w:val="0"/>
      <w:divBdr>
        <w:top w:val="none" w:sz="0" w:space="0" w:color="auto"/>
        <w:left w:val="none" w:sz="0" w:space="0" w:color="auto"/>
        <w:bottom w:val="none" w:sz="0" w:space="0" w:color="auto"/>
        <w:right w:val="none" w:sz="0" w:space="0" w:color="auto"/>
      </w:divBdr>
    </w:div>
    <w:div w:id="407315005">
      <w:bodyDiv w:val="1"/>
      <w:marLeft w:val="0"/>
      <w:marRight w:val="0"/>
      <w:marTop w:val="0"/>
      <w:marBottom w:val="0"/>
      <w:divBdr>
        <w:top w:val="none" w:sz="0" w:space="0" w:color="auto"/>
        <w:left w:val="none" w:sz="0" w:space="0" w:color="auto"/>
        <w:bottom w:val="none" w:sz="0" w:space="0" w:color="auto"/>
        <w:right w:val="none" w:sz="0" w:space="0" w:color="auto"/>
      </w:divBdr>
    </w:div>
    <w:div w:id="1342242842">
      <w:bodyDiv w:val="1"/>
      <w:marLeft w:val="0"/>
      <w:marRight w:val="0"/>
      <w:marTop w:val="0"/>
      <w:marBottom w:val="0"/>
      <w:divBdr>
        <w:top w:val="none" w:sz="0" w:space="0" w:color="auto"/>
        <w:left w:val="none" w:sz="0" w:space="0" w:color="auto"/>
        <w:bottom w:val="none" w:sz="0" w:space="0" w:color="auto"/>
        <w:right w:val="none" w:sz="0" w:space="0" w:color="auto"/>
      </w:divBdr>
    </w:div>
    <w:div w:id="1380786231">
      <w:bodyDiv w:val="1"/>
      <w:marLeft w:val="0"/>
      <w:marRight w:val="0"/>
      <w:marTop w:val="0"/>
      <w:marBottom w:val="0"/>
      <w:divBdr>
        <w:top w:val="none" w:sz="0" w:space="0" w:color="auto"/>
        <w:left w:val="none" w:sz="0" w:space="0" w:color="auto"/>
        <w:bottom w:val="none" w:sz="0" w:space="0" w:color="auto"/>
        <w:right w:val="none" w:sz="0" w:space="0" w:color="auto"/>
      </w:divBdr>
    </w:div>
    <w:div w:id="1420322756">
      <w:bodyDiv w:val="1"/>
      <w:marLeft w:val="0"/>
      <w:marRight w:val="0"/>
      <w:marTop w:val="0"/>
      <w:marBottom w:val="0"/>
      <w:divBdr>
        <w:top w:val="none" w:sz="0" w:space="0" w:color="auto"/>
        <w:left w:val="none" w:sz="0" w:space="0" w:color="auto"/>
        <w:bottom w:val="none" w:sz="0" w:space="0" w:color="auto"/>
        <w:right w:val="none" w:sz="0" w:space="0" w:color="auto"/>
      </w:divBdr>
    </w:div>
    <w:div w:id="1476146517">
      <w:bodyDiv w:val="1"/>
      <w:marLeft w:val="0"/>
      <w:marRight w:val="0"/>
      <w:marTop w:val="0"/>
      <w:marBottom w:val="0"/>
      <w:divBdr>
        <w:top w:val="none" w:sz="0" w:space="0" w:color="auto"/>
        <w:left w:val="none" w:sz="0" w:space="0" w:color="auto"/>
        <w:bottom w:val="none" w:sz="0" w:space="0" w:color="auto"/>
        <w:right w:val="none" w:sz="0" w:space="0" w:color="auto"/>
      </w:divBdr>
    </w:div>
    <w:div w:id="1527711197">
      <w:bodyDiv w:val="1"/>
      <w:marLeft w:val="0"/>
      <w:marRight w:val="0"/>
      <w:marTop w:val="0"/>
      <w:marBottom w:val="0"/>
      <w:divBdr>
        <w:top w:val="none" w:sz="0" w:space="0" w:color="auto"/>
        <w:left w:val="none" w:sz="0" w:space="0" w:color="auto"/>
        <w:bottom w:val="none" w:sz="0" w:space="0" w:color="auto"/>
        <w:right w:val="none" w:sz="0" w:space="0" w:color="auto"/>
      </w:divBdr>
    </w:div>
    <w:div w:id="1859267737">
      <w:bodyDiv w:val="1"/>
      <w:marLeft w:val="0"/>
      <w:marRight w:val="0"/>
      <w:marTop w:val="0"/>
      <w:marBottom w:val="0"/>
      <w:divBdr>
        <w:top w:val="none" w:sz="0" w:space="0" w:color="auto"/>
        <w:left w:val="none" w:sz="0" w:space="0" w:color="auto"/>
        <w:bottom w:val="none" w:sz="0" w:space="0" w:color="auto"/>
        <w:right w:val="none" w:sz="0" w:space="0" w:color="auto"/>
      </w:divBdr>
      <w:divsChild>
        <w:div w:id="485434732">
          <w:blockQuote w:val="1"/>
          <w:marLeft w:val="0"/>
          <w:marRight w:val="0"/>
          <w:marTop w:val="300"/>
          <w:marBottom w:val="300"/>
          <w:divBdr>
            <w:top w:val="none" w:sz="0" w:space="0" w:color="auto"/>
            <w:left w:val="single" w:sz="36" w:space="0" w:color="EE6E73"/>
            <w:bottom w:val="none" w:sz="0" w:space="0" w:color="auto"/>
            <w:right w:val="none" w:sz="0" w:space="0" w:color="auto"/>
          </w:divBdr>
        </w:div>
        <w:div w:id="176838781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0362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journals.publishing.umich.edu/tia/site/ethical-considerations#dataaccess" TargetMode="External"/><Relationship Id="rId2" Type="http://schemas.openxmlformats.org/officeDocument/2006/relationships/hyperlink" Target="https://journals.publishing.umich.edu/tia/site/ethical-considerations#conflicts" TargetMode="External"/><Relationship Id="rId1" Type="http://schemas.openxmlformats.org/officeDocument/2006/relationships/hyperlink" Target="https://info.orcid.org/what-is-orcid/"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CC922-F907-4B56-9692-8D755C3B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2021-10-26T17:49:00Z</dcterms:created>
  <dcterms:modified xsi:type="dcterms:W3CDTF">2021-11-22T21:19:00Z</dcterms:modified>
</cp:coreProperties>
</file>